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E9" w:rsidRDefault="001965E9" w:rsidP="001965E9">
      <w:pPr>
        <w:pStyle w:val="NormalWeb"/>
        <w:spacing w:after="0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0B8CAEB" wp14:editId="1C4D4DC0">
            <wp:extent cx="2857500" cy="1783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9F" w:rsidRDefault="00B62E9F" w:rsidP="00B62E9F">
      <w:pPr>
        <w:pStyle w:val="NormalWeb"/>
        <w:spacing w:after="0"/>
        <w:jc w:val="center"/>
      </w:pPr>
      <w:r>
        <w:t>WNY Chapter Officers</w:t>
      </w:r>
    </w:p>
    <w:p w:rsidR="00B62E9F" w:rsidRDefault="00B62E9F" w:rsidP="00B62E9F">
      <w:pPr>
        <w:pStyle w:val="NormalWeb"/>
        <w:spacing w:after="0"/>
        <w:jc w:val="center"/>
      </w:pPr>
      <w:r>
        <w:t>President – Cheryl Marcel, RN</w:t>
      </w:r>
    </w:p>
    <w:p w:rsidR="003526C8" w:rsidRDefault="001C6C8A" w:rsidP="00B62E9F">
      <w:pPr>
        <w:pStyle w:val="NormalWeb"/>
        <w:spacing w:after="0"/>
        <w:jc w:val="center"/>
      </w:pPr>
      <w:r>
        <w:t xml:space="preserve">President Elect- Renee </w:t>
      </w:r>
      <w:proofErr w:type="spellStart"/>
      <w:r>
        <w:t>Sylvies</w:t>
      </w:r>
      <w:proofErr w:type="gramStart"/>
      <w:r>
        <w:t>,RN</w:t>
      </w:r>
      <w:proofErr w:type="spellEnd"/>
      <w:proofErr w:type="gramEnd"/>
    </w:p>
    <w:p w:rsidR="00B62E9F" w:rsidRDefault="00B62E9F" w:rsidP="00B62E9F">
      <w:pPr>
        <w:pStyle w:val="NormalWeb"/>
        <w:spacing w:after="0"/>
        <w:jc w:val="center"/>
      </w:pPr>
      <w:r>
        <w:t xml:space="preserve">Treasurer – </w:t>
      </w:r>
      <w:proofErr w:type="spellStart"/>
      <w:r>
        <w:t>Roseann</w:t>
      </w:r>
      <w:proofErr w:type="spellEnd"/>
      <w:r>
        <w:t xml:space="preserve"> </w:t>
      </w:r>
      <w:proofErr w:type="spellStart"/>
      <w:r>
        <w:t>Mohney</w:t>
      </w:r>
      <w:proofErr w:type="spellEnd"/>
      <w:r>
        <w:t>, RN</w:t>
      </w:r>
    </w:p>
    <w:p w:rsidR="003526C8" w:rsidRDefault="00B62E9F" w:rsidP="003526C8">
      <w:pPr>
        <w:pStyle w:val="NormalWeb"/>
        <w:spacing w:after="0"/>
        <w:jc w:val="center"/>
      </w:pPr>
      <w:r>
        <w:t>Secretary – Yvonne Strozyk, RN</w:t>
      </w:r>
      <w:r w:rsidR="00CD7B8B">
        <w:t xml:space="preserve"> </w:t>
      </w:r>
    </w:p>
    <w:p w:rsidR="001965E9" w:rsidRDefault="001965E9" w:rsidP="001965E9">
      <w:pPr>
        <w:pStyle w:val="NormalWeb"/>
        <w:spacing w:after="0"/>
        <w:jc w:val="center"/>
      </w:pPr>
      <w:r>
        <w:rPr>
          <w:b/>
          <w:bCs/>
          <w:u w:val="single"/>
        </w:rPr>
        <w:t xml:space="preserve">WNY Emergency Nurses Association </w:t>
      </w:r>
      <w:r w:rsidR="00B62E9F">
        <w:rPr>
          <w:b/>
          <w:bCs/>
          <w:u w:val="single"/>
        </w:rPr>
        <w:t>Minutes</w:t>
      </w:r>
      <w:r>
        <w:rPr>
          <w:b/>
          <w:bCs/>
          <w:u w:val="single"/>
        </w:rPr>
        <w:t xml:space="preserve"> </w:t>
      </w:r>
      <w:r w:rsidR="00723F93">
        <w:rPr>
          <w:b/>
          <w:bCs/>
          <w:u w:val="single"/>
        </w:rPr>
        <w:t>April</w:t>
      </w:r>
      <w:r w:rsidR="00B62E9F">
        <w:rPr>
          <w:b/>
          <w:bCs/>
          <w:u w:val="single"/>
        </w:rPr>
        <w:t xml:space="preserve"> 201</w:t>
      </w:r>
      <w:r w:rsidR="00EB3184">
        <w:rPr>
          <w:b/>
          <w:bCs/>
          <w:u w:val="single"/>
        </w:rPr>
        <w:t xml:space="preserve">2 </w:t>
      </w:r>
    </w:p>
    <w:p w:rsidR="001965E9" w:rsidRDefault="001965E9" w:rsidP="001965E9">
      <w:pPr>
        <w:pStyle w:val="NormalWeb"/>
        <w:spacing w:after="0"/>
      </w:pPr>
      <w:r>
        <w:t xml:space="preserve">Thank you to </w:t>
      </w:r>
      <w:r w:rsidR="00723F93">
        <w:t>Mary Travers Murphy for all the valuable information on domestic violence</w:t>
      </w:r>
      <w:r w:rsidR="00543AF7">
        <w:t xml:space="preserve"> and</w:t>
      </w:r>
      <w:r w:rsidR="00543AF7" w:rsidRPr="00543AF7">
        <w:t xml:space="preserve"> </w:t>
      </w:r>
      <w:r w:rsidR="00543AF7">
        <w:t>h</w:t>
      </w:r>
      <w:r w:rsidR="00543AF7" w:rsidRPr="00543AF7">
        <w:t xml:space="preserve">elping </w:t>
      </w:r>
      <w:r w:rsidR="00543AF7">
        <w:t>v</w:t>
      </w:r>
      <w:r w:rsidR="00543AF7" w:rsidRPr="00543AF7">
        <w:t xml:space="preserve">ictims of </w:t>
      </w:r>
      <w:proofErr w:type="gramStart"/>
      <w:r w:rsidR="00543AF7">
        <w:t>v</w:t>
      </w:r>
      <w:r w:rsidR="00543AF7" w:rsidRPr="00543AF7">
        <w:t>iolence</w:t>
      </w:r>
      <w:r w:rsidR="00543AF7">
        <w:t xml:space="preserve"> </w:t>
      </w:r>
      <w:r w:rsidR="00723F93">
        <w:t>.</w:t>
      </w:r>
      <w:proofErr w:type="gramEnd"/>
      <w:r w:rsidR="00723F93">
        <w:t xml:space="preserve"> </w:t>
      </w:r>
      <w:r w:rsidR="00D166CA">
        <w:t xml:space="preserve"> </w:t>
      </w:r>
      <w:r>
        <w:t xml:space="preserve"> Thank you to </w:t>
      </w:r>
      <w:proofErr w:type="spellStart"/>
      <w:r w:rsidR="008E51F1">
        <w:t>Danin</w:t>
      </w:r>
      <w:proofErr w:type="spellEnd"/>
      <w:r w:rsidR="008E51F1">
        <w:t xml:space="preserve"> Squires &amp; </w:t>
      </w:r>
      <w:proofErr w:type="spellStart"/>
      <w:r w:rsidR="008E51F1">
        <w:t>Strykers</w:t>
      </w:r>
      <w:proofErr w:type="spellEnd"/>
      <w:r w:rsidR="008E51F1">
        <w:t xml:space="preserve"> </w:t>
      </w:r>
      <w:r w:rsidR="00D166CA">
        <w:t xml:space="preserve">for a lovely dinner – greatly </w:t>
      </w:r>
      <w:proofErr w:type="gramStart"/>
      <w:r w:rsidR="00D166CA">
        <w:t>appreciated !</w:t>
      </w:r>
      <w:proofErr w:type="gramEnd"/>
    </w:p>
    <w:p w:rsidR="001133F7" w:rsidRDefault="001133F7" w:rsidP="001133F7">
      <w:pPr>
        <w:pStyle w:val="NormalWeb"/>
        <w:numPr>
          <w:ilvl w:val="0"/>
          <w:numId w:val="4"/>
        </w:numPr>
        <w:spacing w:after="0"/>
      </w:pPr>
      <w:r>
        <w:t>Vote for National ENA on May 10</w:t>
      </w:r>
      <w:r w:rsidRPr="001133F7">
        <w:rPr>
          <w:vertAlign w:val="superscript"/>
        </w:rPr>
        <w:t>th</w:t>
      </w:r>
      <w:r>
        <w:t>, 2012</w:t>
      </w:r>
    </w:p>
    <w:p w:rsidR="00E40367" w:rsidRDefault="00E40367" w:rsidP="00BA0993">
      <w:pPr>
        <w:pStyle w:val="NormalWeb"/>
        <w:spacing w:after="0"/>
        <w:rPr>
          <w:b/>
          <w:u w:val="single"/>
        </w:rPr>
      </w:pPr>
      <w:r>
        <w:rPr>
          <w:b/>
          <w:u w:val="single"/>
        </w:rPr>
        <w:t>Reports</w:t>
      </w:r>
    </w:p>
    <w:p w:rsidR="00E40367" w:rsidRDefault="00E40367" w:rsidP="00BA0993">
      <w:pPr>
        <w:pStyle w:val="NormalWeb"/>
        <w:spacing w:after="0"/>
      </w:pPr>
      <w:proofErr w:type="gramStart"/>
      <w:r>
        <w:t>Treasury Report given – available for review</w:t>
      </w:r>
      <w:r w:rsidR="005A4DD2">
        <w:t>.</w:t>
      </w:r>
      <w:proofErr w:type="gramEnd"/>
    </w:p>
    <w:p w:rsidR="008E51F1" w:rsidRDefault="008E51F1" w:rsidP="00BA0993">
      <w:pPr>
        <w:pStyle w:val="NormalWeb"/>
        <w:spacing w:after="0"/>
      </w:pPr>
      <w:r>
        <w:t>Several chapter members will be attending the Setting the Pace Conference April 19 &amp; 20 followed by state ENA meeting on April 21 in Saratoga NY.</w:t>
      </w:r>
    </w:p>
    <w:p w:rsidR="008E51F1" w:rsidRDefault="008E51F1" w:rsidP="00BA0993">
      <w:pPr>
        <w:pStyle w:val="NormalWeb"/>
        <w:spacing w:after="0"/>
      </w:pPr>
      <w:r>
        <w:t xml:space="preserve">Welcome to the 8 new members – Adair </w:t>
      </w:r>
      <w:proofErr w:type="spellStart"/>
      <w:r>
        <w:t>Jimerson</w:t>
      </w:r>
      <w:proofErr w:type="spellEnd"/>
      <w:r>
        <w:t xml:space="preserve">, Tina Sanderson, Dave </w:t>
      </w:r>
      <w:proofErr w:type="spellStart"/>
      <w:r>
        <w:t>Mcknight</w:t>
      </w:r>
      <w:proofErr w:type="spellEnd"/>
      <w:r>
        <w:t xml:space="preserve">, Catherine Straus, Diane Bauer, Candace </w:t>
      </w:r>
      <w:proofErr w:type="spellStart"/>
      <w:r>
        <w:t>Mutignani</w:t>
      </w:r>
      <w:proofErr w:type="spellEnd"/>
      <w:r>
        <w:t xml:space="preserve">, Wendy </w:t>
      </w:r>
      <w:proofErr w:type="spellStart"/>
      <w:r>
        <w:t>Reichart</w:t>
      </w:r>
      <w:proofErr w:type="spellEnd"/>
      <w:r>
        <w:t xml:space="preserve"> &amp; Joe Fitzgerald  </w:t>
      </w:r>
    </w:p>
    <w:p w:rsidR="008E51F1" w:rsidRDefault="008E51F1" w:rsidP="00BA0993">
      <w:pPr>
        <w:pStyle w:val="NormalWeb"/>
        <w:spacing w:after="0"/>
      </w:pPr>
      <w:r>
        <w:t xml:space="preserve">Welcome back to renewal ENA members – </w:t>
      </w:r>
      <w:proofErr w:type="spellStart"/>
      <w:r>
        <w:t>Kathi</w:t>
      </w:r>
      <w:proofErr w:type="spellEnd"/>
      <w:r>
        <w:t xml:space="preserve"> Manning, Larry Sparks, Rebecca </w:t>
      </w:r>
      <w:proofErr w:type="spellStart"/>
      <w:r>
        <w:t>Degolier</w:t>
      </w:r>
      <w:proofErr w:type="spellEnd"/>
      <w:r>
        <w:t xml:space="preserve">, Lisa Dougherty, Karen Taggart, Tasha Turner, Judith </w:t>
      </w:r>
      <w:proofErr w:type="spellStart"/>
      <w:r>
        <w:t>Masotti</w:t>
      </w:r>
      <w:proofErr w:type="spellEnd"/>
      <w:r>
        <w:t xml:space="preserve">, Patricia Keller, Cheryl Marcel, </w:t>
      </w:r>
      <w:proofErr w:type="spellStart"/>
      <w:r>
        <w:t>Roseann</w:t>
      </w:r>
      <w:proofErr w:type="spellEnd"/>
      <w:r>
        <w:t xml:space="preserve"> </w:t>
      </w:r>
      <w:proofErr w:type="spellStart"/>
      <w:r>
        <w:t>Mohney</w:t>
      </w:r>
      <w:proofErr w:type="spellEnd"/>
      <w:r>
        <w:t xml:space="preserve">, </w:t>
      </w:r>
      <w:r w:rsidR="00543AF7">
        <w:t xml:space="preserve">Mary Ann </w:t>
      </w:r>
      <w:proofErr w:type="spellStart"/>
      <w:r w:rsidR="00543AF7">
        <w:t>Degennaro</w:t>
      </w:r>
      <w:proofErr w:type="spellEnd"/>
      <w:r w:rsidR="00543AF7">
        <w:t xml:space="preserve">, Laura </w:t>
      </w:r>
      <w:proofErr w:type="spellStart"/>
      <w:r w:rsidR="00543AF7">
        <w:t>Giallela</w:t>
      </w:r>
      <w:proofErr w:type="spellEnd"/>
      <w:proofErr w:type="gramStart"/>
      <w:r w:rsidR="00543AF7">
        <w:t>,  Lynette</w:t>
      </w:r>
      <w:proofErr w:type="gramEnd"/>
      <w:r w:rsidR="00543AF7">
        <w:t xml:space="preserve"> </w:t>
      </w:r>
      <w:proofErr w:type="spellStart"/>
      <w:r w:rsidR="00543AF7">
        <w:t>Wyrk</w:t>
      </w:r>
      <w:proofErr w:type="spellEnd"/>
      <w:r w:rsidR="00543AF7">
        <w:t>, Dawn Hayek, Elizabeth Parks</w:t>
      </w:r>
    </w:p>
    <w:p w:rsidR="00543AF7" w:rsidRDefault="00543AF7" w:rsidP="00BA0993">
      <w:pPr>
        <w:pStyle w:val="NormalWeb"/>
        <w:spacing w:after="0"/>
      </w:pPr>
      <w:r>
        <w:t xml:space="preserve">50/50 winner Joe </w:t>
      </w:r>
      <w:proofErr w:type="spellStart"/>
      <w:r>
        <w:t>Pulvino</w:t>
      </w:r>
      <w:proofErr w:type="spellEnd"/>
      <w:r>
        <w:t>- Congratulations!!</w:t>
      </w:r>
    </w:p>
    <w:p w:rsidR="00543AF7" w:rsidRDefault="00543AF7" w:rsidP="001965E9">
      <w:pPr>
        <w:pStyle w:val="NormalWeb"/>
        <w:spacing w:after="0"/>
        <w:rPr>
          <w:b/>
          <w:bCs/>
          <w:u w:val="single"/>
        </w:rPr>
      </w:pPr>
    </w:p>
    <w:p w:rsidR="00543AF7" w:rsidRDefault="00543AF7" w:rsidP="001965E9">
      <w:pPr>
        <w:pStyle w:val="NormalWeb"/>
        <w:spacing w:after="0"/>
        <w:rPr>
          <w:b/>
          <w:bCs/>
          <w:u w:val="single"/>
        </w:rPr>
      </w:pPr>
    </w:p>
    <w:p w:rsidR="001965E9" w:rsidRDefault="001965E9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>Website</w:t>
      </w:r>
      <w:r w:rsidR="00C158F9">
        <w:rPr>
          <w:b/>
          <w:bCs/>
          <w:u w:val="single"/>
        </w:rPr>
        <w:t xml:space="preserve"> and Education</w:t>
      </w:r>
    </w:p>
    <w:p w:rsidR="001133F7" w:rsidRPr="001133F7" w:rsidRDefault="001133F7" w:rsidP="001965E9">
      <w:pPr>
        <w:pStyle w:val="NormalWeb"/>
        <w:spacing w:after="0"/>
      </w:pPr>
      <w:r>
        <w:rPr>
          <w:bCs/>
        </w:rPr>
        <w:t xml:space="preserve">Thanks to our website sponsors – Mercy Flight, Immediate Care Centers and Joe Armenia </w:t>
      </w:r>
      <w:bookmarkStart w:id="0" w:name="_GoBack"/>
      <w:bookmarkEnd w:id="0"/>
      <w:r>
        <w:rPr>
          <w:bCs/>
        </w:rPr>
        <w:t>CPA</w:t>
      </w:r>
    </w:p>
    <w:p w:rsidR="001965E9" w:rsidRDefault="00E92F47" w:rsidP="001965E9">
      <w:pPr>
        <w:pStyle w:val="NormalWeb"/>
        <w:spacing w:after="0"/>
      </w:pPr>
      <w:hyperlink r:id="rId9" w:history="1">
        <w:r w:rsidR="001965E9">
          <w:rPr>
            <w:rStyle w:val="Hyperlink"/>
          </w:rPr>
          <w:t>www.wnyena.com</w:t>
        </w:r>
      </w:hyperlink>
      <w:r w:rsidR="001965E9">
        <w:t>.</w:t>
      </w:r>
    </w:p>
    <w:p w:rsidR="001965E9" w:rsidRDefault="001965E9" w:rsidP="001965E9">
      <w:pPr>
        <w:pStyle w:val="NormalWeb"/>
        <w:spacing w:after="0"/>
      </w:pPr>
      <w:r>
        <w:t>Home page connects WNY ENA with links to national ENA and membership.</w:t>
      </w:r>
    </w:p>
    <w:p w:rsidR="001C6C8A" w:rsidRDefault="001965E9" w:rsidP="001965E9">
      <w:pPr>
        <w:pStyle w:val="NormalWeb"/>
        <w:spacing w:after="0"/>
      </w:pPr>
      <w:r>
        <w:t>This site has guides to classes, conferences, registration, downloadable forms and future meetings.</w:t>
      </w:r>
    </w:p>
    <w:p w:rsidR="00C158F9" w:rsidRDefault="00C158F9" w:rsidP="001965E9">
      <w:pPr>
        <w:pStyle w:val="NormalWeb"/>
        <w:spacing w:after="0"/>
      </w:pPr>
      <w:proofErr w:type="spellStart"/>
      <w:r>
        <w:t>Kaleida</w:t>
      </w:r>
      <w:proofErr w:type="spellEnd"/>
      <w:r>
        <w:t xml:space="preserve"> Gates 4hr Stroke program May 2012 in collaboration with western ENA – open to all.</w:t>
      </w:r>
    </w:p>
    <w:p w:rsidR="001C6C8A" w:rsidRDefault="001C6C8A" w:rsidP="001965E9">
      <w:pPr>
        <w:pStyle w:val="NormalWeb"/>
        <w:spacing w:after="0"/>
      </w:pPr>
      <w:r>
        <w:t>ENA = free book if you write a review 1-800-900-9659 #4013</w:t>
      </w:r>
    </w:p>
    <w:p w:rsidR="002B3143" w:rsidRDefault="002B3143" w:rsidP="001965E9">
      <w:pPr>
        <w:pStyle w:val="NormalWeb"/>
        <w:spacing w:after="0"/>
      </w:pPr>
      <w:r>
        <w:t xml:space="preserve">CEN review – </w:t>
      </w:r>
      <w:proofErr w:type="spellStart"/>
      <w:r>
        <w:t>MedEd</w:t>
      </w:r>
      <w:proofErr w:type="spellEnd"/>
      <w:r>
        <w:t xml:space="preserve"> with Jeff </w:t>
      </w:r>
      <w:proofErr w:type="spellStart"/>
      <w:r>
        <w:t>Solheim</w:t>
      </w:r>
      <w:proofErr w:type="spellEnd"/>
      <w:r>
        <w:t xml:space="preserve"> Oct 22</w:t>
      </w:r>
      <w:proofErr w:type="gramStart"/>
      <w:r>
        <w:t>,23</w:t>
      </w:r>
      <w:proofErr w:type="gramEnd"/>
      <w:r>
        <w:t xml:space="preserve"> Cheektowaga – discount to ENA members</w:t>
      </w:r>
    </w:p>
    <w:p w:rsidR="002B3143" w:rsidRDefault="002B3143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TNCC/ENPC </w:t>
      </w:r>
      <w:r w:rsidR="008426E6">
        <w:t xml:space="preserve">2012 sessions  </w:t>
      </w:r>
    </w:p>
    <w:p w:rsidR="001965E9" w:rsidRDefault="000433A8" w:rsidP="001965E9">
      <w:pPr>
        <w:pStyle w:val="NormalWeb"/>
        <w:spacing w:after="0"/>
      </w:pPr>
      <w:r>
        <w:t>TNCC</w:t>
      </w:r>
      <w:r w:rsidR="00D539CC">
        <w:t xml:space="preserve"> - </w:t>
      </w:r>
      <w:r w:rsidR="008426E6">
        <w:t>May 2 &amp; 3</w:t>
      </w:r>
      <w:proofErr w:type="gramStart"/>
      <w:r w:rsidR="00397511">
        <w:t>,Oct</w:t>
      </w:r>
      <w:proofErr w:type="gramEnd"/>
      <w:r w:rsidR="00397511">
        <w:t xml:space="preserve"> 16&amp;17 </w:t>
      </w:r>
      <w:r w:rsidR="00543AF7">
        <w:t>( Spring class full)</w:t>
      </w:r>
    </w:p>
    <w:p w:rsidR="002A628F" w:rsidRDefault="002A628F" w:rsidP="001965E9">
      <w:pPr>
        <w:pStyle w:val="NormalWeb"/>
        <w:spacing w:after="0"/>
      </w:pPr>
      <w:r>
        <w:t>ENPC -</w:t>
      </w:r>
      <w:r w:rsidR="008426E6">
        <w:t>May 30 &amp; 31</w:t>
      </w:r>
      <w:proofErr w:type="gramStart"/>
      <w:r w:rsidR="00397511">
        <w:t>,Sept</w:t>
      </w:r>
      <w:proofErr w:type="gramEnd"/>
      <w:r w:rsidR="00397511">
        <w:t xml:space="preserve"> 25 &amp; 26</w:t>
      </w:r>
      <w:r w:rsidR="00397511">
        <w:rPr>
          <w:vertAlign w:val="superscript"/>
        </w:rPr>
        <w:t xml:space="preserve"> </w:t>
      </w:r>
      <w:r w:rsidR="008426E6">
        <w:t xml:space="preserve"> </w:t>
      </w:r>
      <w:r w:rsidR="00543AF7">
        <w:t>( Spaces still available)</w:t>
      </w:r>
      <w:r>
        <w:t xml:space="preserve"> </w:t>
      </w:r>
    </w:p>
    <w:p w:rsidR="002B3143" w:rsidRDefault="002A628F" w:rsidP="001965E9">
      <w:pPr>
        <w:pStyle w:val="NormalWeb"/>
        <w:spacing w:after="0"/>
      </w:pPr>
      <w:r>
        <w:t xml:space="preserve">On line registration </w:t>
      </w:r>
      <w:hyperlink r:id="rId10" w:history="1">
        <w:r w:rsidRPr="00697EBC">
          <w:rPr>
            <w:rStyle w:val="Hyperlink"/>
          </w:rPr>
          <w:t>Tjjmf40@aol.com</w:t>
        </w:r>
      </w:hyperlink>
      <w:r>
        <w:t xml:space="preserve"> or </w:t>
      </w:r>
      <w:hyperlink r:id="rId11" w:history="1">
        <w:r w:rsidRPr="00697EBC">
          <w:rPr>
            <w:rStyle w:val="Hyperlink"/>
          </w:rPr>
          <w:t>www.wnyena.com</w:t>
        </w:r>
      </w:hyperlink>
      <w:r>
        <w:t xml:space="preserve"> </w:t>
      </w:r>
    </w:p>
    <w:p w:rsidR="001965E9" w:rsidRDefault="001965E9" w:rsidP="001965E9">
      <w:pPr>
        <w:pStyle w:val="NormalWeb"/>
        <w:spacing w:after="0"/>
      </w:pPr>
      <w:r>
        <w:rPr>
          <w:b/>
          <w:bCs/>
          <w:u w:val="single"/>
        </w:rPr>
        <w:t>CEU’s</w:t>
      </w:r>
    </w:p>
    <w:p w:rsidR="002B3143" w:rsidRDefault="001965E9" w:rsidP="001965E9">
      <w:pPr>
        <w:pStyle w:val="NormalWeb"/>
        <w:spacing w:after="0"/>
        <w:rPr>
          <w:color w:val="0000FF"/>
          <w:u w:val="single"/>
        </w:rPr>
      </w:pPr>
      <w:r>
        <w:t xml:space="preserve">Go green! CEU’s now available online at </w:t>
      </w:r>
      <w:hyperlink r:id="rId12" w:history="1">
        <w:r>
          <w:rPr>
            <w:rStyle w:val="Hyperlink"/>
          </w:rPr>
          <w:t>http://nursece4less.com/</w:t>
        </w:r>
      </w:hyperlink>
    </w:p>
    <w:p w:rsidR="00C158F9" w:rsidRDefault="00C158F9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>Next Meeting</w:t>
      </w:r>
    </w:p>
    <w:p w:rsidR="00F90040" w:rsidRDefault="00543AF7" w:rsidP="001965E9">
      <w:pPr>
        <w:pStyle w:val="NormalWeb"/>
        <w:spacing w:after="0"/>
      </w:pPr>
      <w:r>
        <w:t xml:space="preserve">June </w:t>
      </w:r>
      <w:proofErr w:type="gramStart"/>
      <w:r>
        <w:t>13</w:t>
      </w:r>
      <w:r w:rsidR="00F532A8">
        <w:t xml:space="preserve"> ,</w:t>
      </w:r>
      <w:proofErr w:type="gramEnd"/>
      <w:r w:rsidR="00F532A8">
        <w:t xml:space="preserve">2012 at  6pm complimentary dinner ( sponsored by </w:t>
      </w:r>
      <w:r>
        <w:t xml:space="preserve">Roberts </w:t>
      </w:r>
      <w:proofErr w:type="spellStart"/>
      <w:r>
        <w:t>Weslyan</w:t>
      </w:r>
      <w:proofErr w:type="spellEnd"/>
      <w:r>
        <w:t xml:space="preserve"> College) </w:t>
      </w:r>
      <w:r w:rsidR="00F532A8" w:rsidRPr="002B3143">
        <w:rPr>
          <w:b/>
          <w:sz w:val="32"/>
          <w:szCs w:val="32"/>
          <w:u w:val="single"/>
        </w:rPr>
        <w:t xml:space="preserve">RSVP by </w:t>
      </w:r>
      <w:r>
        <w:rPr>
          <w:b/>
          <w:sz w:val="32"/>
          <w:szCs w:val="32"/>
          <w:u w:val="single"/>
        </w:rPr>
        <w:t>June 8</w:t>
      </w:r>
      <w:r w:rsidRPr="00543AF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</w:t>
      </w:r>
    </w:p>
    <w:p w:rsidR="00F532A8" w:rsidRPr="001133F7" w:rsidRDefault="00F532A8" w:rsidP="001965E9">
      <w:pPr>
        <w:pStyle w:val="NormalWeb"/>
        <w:spacing w:after="0"/>
        <w:rPr>
          <w:b/>
        </w:rPr>
      </w:pPr>
      <w:r w:rsidRPr="001133F7">
        <w:rPr>
          <w:b/>
        </w:rPr>
        <w:t xml:space="preserve">Lecture at 7pm Topic </w:t>
      </w:r>
      <w:r w:rsidR="00543AF7" w:rsidRPr="001133F7">
        <w:rPr>
          <w:b/>
        </w:rPr>
        <w:t xml:space="preserve">Head Injuries presented by Linda Schwab, trauma </w:t>
      </w:r>
      <w:proofErr w:type="spellStart"/>
      <w:r w:rsidR="00543AF7" w:rsidRPr="001133F7">
        <w:rPr>
          <w:b/>
        </w:rPr>
        <w:t>co-ordinator</w:t>
      </w:r>
      <w:proofErr w:type="spellEnd"/>
      <w:r w:rsidR="00543AF7" w:rsidRPr="001133F7">
        <w:rPr>
          <w:b/>
        </w:rPr>
        <w:t xml:space="preserve"> at ECMC</w:t>
      </w:r>
    </w:p>
    <w:p w:rsidR="00F532A8" w:rsidRDefault="00F532A8" w:rsidP="001965E9">
      <w:pPr>
        <w:pStyle w:val="NormalWeb"/>
        <w:spacing w:after="0"/>
      </w:pPr>
      <w:r>
        <w:t xml:space="preserve">Pass the </w:t>
      </w:r>
      <w:proofErr w:type="gramStart"/>
      <w:r>
        <w:t>word !!!</w:t>
      </w:r>
      <w:proofErr w:type="gramEnd"/>
      <w:r>
        <w:t xml:space="preserve"> RNs, nonmembers, LPN, student nurses, and EMTs </w:t>
      </w:r>
      <w:proofErr w:type="gramStart"/>
      <w:r>
        <w:t>welcome !!!</w:t>
      </w:r>
      <w:proofErr w:type="gramEnd"/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  <w:rPr>
          <w:b/>
          <w:u w:val="single"/>
        </w:rPr>
      </w:pPr>
      <w:r w:rsidRPr="002B3143">
        <w:rPr>
          <w:b/>
          <w:u w:val="single"/>
        </w:rPr>
        <w:t>Future Meeting topics</w:t>
      </w:r>
    </w:p>
    <w:p w:rsidR="002B3143" w:rsidRDefault="002B3143" w:rsidP="001965E9">
      <w:pPr>
        <w:pStyle w:val="NormalWeb"/>
        <w:spacing w:after="0"/>
      </w:pPr>
      <w:r>
        <w:t xml:space="preserve">Mark your calendars!! </w:t>
      </w:r>
    </w:p>
    <w:p w:rsidR="002B3143" w:rsidRDefault="002B3143" w:rsidP="001965E9">
      <w:pPr>
        <w:pStyle w:val="NormalWeb"/>
        <w:spacing w:after="0"/>
      </w:pPr>
      <w:r>
        <w:t xml:space="preserve">August </w:t>
      </w:r>
      <w:proofErr w:type="gramStart"/>
      <w:r>
        <w:t>8</w:t>
      </w:r>
      <w:r w:rsidRPr="002B3143">
        <w:rPr>
          <w:vertAlign w:val="superscript"/>
        </w:rPr>
        <w:t>th</w:t>
      </w:r>
      <w:r>
        <w:t xml:space="preserve"> ,</w:t>
      </w:r>
      <w:proofErr w:type="gramEnd"/>
      <w:r>
        <w:t xml:space="preserve"> 2012 topic Treatment of Burns – Speaker WNY Burn Center</w:t>
      </w:r>
    </w:p>
    <w:p w:rsidR="001133F7" w:rsidRDefault="001133F7" w:rsidP="001965E9">
      <w:pPr>
        <w:pStyle w:val="NormalWeb"/>
        <w:spacing w:after="0"/>
      </w:pPr>
      <w:r>
        <w:t>October 10</w:t>
      </w:r>
      <w:r w:rsidRPr="001133F7">
        <w:rPr>
          <w:vertAlign w:val="superscript"/>
        </w:rPr>
        <w:t>th</w:t>
      </w:r>
      <w:r>
        <w:t>, 2012 topic Hypertensive Crisis</w:t>
      </w:r>
    </w:p>
    <w:p w:rsidR="002B3143" w:rsidRPr="002B3143" w:rsidRDefault="002B3143" w:rsidP="001965E9">
      <w:pPr>
        <w:pStyle w:val="NormalWeb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Suggestions for topic meetings always welcome. Please email or mention to ENA officer at future meetings.</w:t>
      </w: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Pr="00F532A8" w:rsidRDefault="002B3143" w:rsidP="001965E9">
      <w:pPr>
        <w:pStyle w:val="NormalWeb"/>
        <w:spacing w:after="0"/>
      </w:pPr>
    </w:p>
    <w:tbl>
      <w:tblPr>
        <w:tblW w:w="14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</w:tblGrid>
      <w:tr w:rsidR="002B3143" w:rsidRPr="00D539CC" w:rsidTr="002B3143">
        <w:trPr>
          <w:trHeight w:val="4883"/>
        </w:trPr>
        <w:tc>
          <w:tcPr>
            <w:tcW w:w="27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2B3143" w:rsidRPr="00D539CC" w:rsidRDefault="002B3143" w:rsidP="00B60A96">
            <w:pPr>
              <w:pStyle w:val="NormalWeb"/>
              <w:jc w:val="both"/>
            </w:pPr>
          </w:p>
        </w:tc>
      </w:tr>
    </w:tbl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F90040" w:rsidRPr="001A7863" w:rsidRDefault="00F90040">
      <w:pPr>
        <w:rPr>
          <w:sz w:val="32"/>
          <w:szCs w:val="32"/>
        </w:rPr>
      </w:pPr>
    </w:p>
    <w:sectPr w:rsidR="00F90040" w:rsidRPr="001A786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47" w:rsidRDefault="00E92F47" w:rsidP="00F458D8">
      <w:pPr>
        <w:spacing w:after="0" w:line="240" w:lineRule="auto"/>
      </w:pPr>
      <w:r>
        <w:separator/>
      </w:r>
    </w:p>
  </w:endnote>
  <w:endnote w:type="continuationSeparator" w:id="0">
    <w:p w:rsidR="00E92F47" w:rsidRDefault="00E92F47" w:rsidP="00F4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40" w:rsidRDefault="00F90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47" w:rsidRDefault="00E92F47" w:rsidP="00F458D8">
      <w:pPr>
        <w:spacing w:after="0" w:line="240" w:lineRule="auto"/>
      </w:pPr>
      <w:r>
        <w:separator/>
      </w:r>
    </w:p>
  </w:footnote>
  <w:footnote w:type="continuationSeparator" w:id="0">
    <w:p w:rsidR="00E92F47" w:rsidRDefault="00E92F47" w:rsidP="00F4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EE2"/>
    <w:multiLevelType w:val="hybridMultilevel"/>
    <w:tmpl w:val="C1A0A9B4"/>
    <w:lvl w:ilvl="0" w:tplc="DFAC8B54">
      <w:start w:val="26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5731"/>
    <w:multiLevelType w:val="hybridMultilevel"/>
    <w:tmpl w:val="F12844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F4C1C"/>
    <w:multiLevelType w:val="hybridMultilevel"/>
    <w:tmpl w:val="D9BA65E8"/>
    <w:lvl w:ilvl="0" w:tplc="193ED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D56FB"/>
    <w:multiLevelType w:val="hybridMultilevel"/>
    <w:tmpl w:val="E68C2C1E"/>
    <w:lvl w:ilvl="0" w:tplc="04090001">
      <w:start w:val="9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3A"/>
    <w:rsid w:val="00003666"/>
    <w:rsid w:val="00032F64"/>
    <w:rsid w:val="000433A8"/>
    <w:rsid w:val="00080962"/>
    <w:rsid w:val="001133F7"/>
    <w:rsid w:val="00155C46"/>
    <w:rsid w:val="00177AE1"/>
    <w:rsid w:val="001965E9"/>
    <w:rsid w:val="001A7863"/>
    <w:rsid w:val="001C6C8A"/>
    <w:rsid w:val="00243EFB"/>
    <w:rsid w:val="0025014B"/>
    <w:rsid w:val="00295173"/>
    <w:rsid w:val="002A628F"/>
    <w:rsid w:val="002B3143"/>
    <w:rsid w:val="003526C8"/>
    <w:rsid w:val="00397511"/>
    <w:rsid w:val="00422841"/>
    <w:rsid w:val="0043636F"/>
    <w:rsid w:val="00543AF7"/>
    <w:rsid w:val="005A4DD2"/>
    <w:rsid w:val="00637AA3"/>
    <w:rsid w:val="00723F93"/>
    <w:rsid w:val="007F3A3A"/>
    <w:rsid w:val="008426E6"/>
    <w:rsid w:val="008E51F1"/>
    <w:rsid w:val="008E73FE"/>
    <w:rsid w:val="009A4670"/>
    <w:rsid w:val="00B34DD0"/>
    <w:rsid w:val="00B62E9F"/>
    <w:rsid w:val="00BA0993"/>
    <w:rsid w:val="00C158F9"/>
    <w:rsid w:val="00CD7B8B"/>
    <w:rsid w:val="00D166CA"/>
    <w:rsid w:val="00D539CC"/>
    <w:rsid w:val="00D846F5"/>
    <w:rsid w:val="00E40367"/>
    <w:rsid w:val="00E92F47"/>
    <w:rsid w:val="00EB3184"/>
    <w:rsid w:val="00F458D8"/>
    <w:rsid w:val="00F532A8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E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D8"/>
  </w:style>
  <w:style w:type="paragraph" w:styleId="Footer">
    <w:name w:val="footer"/>
    <w:basedOn w:val="Normal"/>
    <w:link w:val="Foot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E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D8"/>
  </w:style>
  <w:style w:type="paragraph" w:styleId="Footer">
    <w:name w:val="footer"/>
    <w:basedOn w:val="Normal"/>
    <w:link w:val="Foot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890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ursece4l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nyen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jjmf40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nyen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2012-12-31T19:31:00Z</dcterms:created>
  <dcterms:modified xsi:type="dcterms:W3CDTF">2012-12-31T19:31:00Z</dcterms:modified>
</cp:coreProperties>
</file>